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0D" w:rsidRDefault="0002240D" w:rsidP="0002240D">
      <w:pPr>
        <w:jc w:val="center"/>
      </w:pPr>
      <w:r>
        <w:rPr>
          <w:noProof/>
        </w:rPr>
        <w:drawing>
          <wp:inline distT="0" distB="0" distL="0" distR="0">
            <wp:extent cx="3418840" cy="798195"/>
            <wp:effectExtent l="19050" t="0" r="0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16" b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31" w:rsidRDefault="007A613D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Living in Silence</w:t>
      </w:r>
      <w:r w:rsidR="00EE7F31">
        <w:rPr>
          <w:rFonts w:ascii="Times New Roman" w:hAnsi="Times New Roman" w:cs="Times New Roman"/>
          <w:b/>
          <w:sz w:val="36"/>
          <w:szCs w:val="36"/>
          <w:u w:val="single"/>
        </w:rPr>
        <w:t xml:space="preserve">:  Addressing the Caring &amp; Coping needs </w:t>
      </w:r>
    </w:p>
    <w:p w:rsidR="00EE7F31" w:rsidRDefault="00EE7F31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of Persons supporting </w:t>
      </w:r>
      <w:r w:rsidR="007A613D">
        <w:rPr>
          <w:rFonts w:ascii="Times New Roman" w:hAnsi="Times New Roman" w:cs="Times New Roman"/>
          <w:b/>
          <w:sz w:val="36"/>
          <w:szCs w:val="36"/>
          <w:u w:val="single"/>
        </w:rPr>
        <w:t>individuals with Depression</w:t>
      </w:r>
    </w:p>
    <w:p w:rsidR="00C10157" w:rsidRDefault="007A613D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November/December</w:t>
      </w:r>
      <w:r w:rsidR="00181C50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2018</w:t>
      </w:r>
    </w:p>
    <w:p w:rsidR="0002240D" w:rsidRPr="00EE7F31" w:rsidRDefault="00EE7F31" w:rsidP="00EE7F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Registration Form </w:t>
      </w:r>
      <w:r w:rsidRPr="00EE7F31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7A613D">
        <w:rPr>
          <w:rFonts w:ascii="Times New Roman" w:hAnsi="Times New Roman" w:cs="Times New Roman"/>
          <w:b/>
          <w:sz w:val="28"/>
          <w:szCs w:val="28"/>
        </w:rPr>
        <w:t>Registration Fee:   €95</w:t>
      </w:r>
    </w:p>
    <w:p w:rsidR="0002240D" w:rsidRDefault="0002240D" w:rsidP="0002240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2240D" w:rsidRDefault="0002240D" w:rsidP="0002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</w:t>
      </w:r>
      <w:r>
        <w:rPr>
          <w:rFonts w:ascii="Times New Roman" w:hAnsi="Times New Roman" w:cs="Times New Roman"/>
          <w:b/>
          <w:sz w:val="24"/>
          <w:szCs w:val="24"/>
        </w:rPr>
        <w:tab/>
        <w:t>University Residence, Robert Mifsud Bonnici Street, Lija</w:t>
      </w:r>
    </w:p>
    <w:p w:rsidR="0002240D" w:rsidRDefault="0002240D" w:rsidP="0002240D">
      <w:pPr>
        <w:pStyle w:val="Heading3"/>
        <w:rPr>
          <w:rFonts w:ascii="Times New Roman" w:hAnsi="Times New Roman" w:cs="Times New Roman"/>
          <w:szCs w:val="24"/>
          <w:lang w:val="en-GB"/>
        </w:rPr>
      </w:pPr>
    </w:p>
    <w:p w:rsidR="0002240D" w:rsidRDefault="0002240D" w:rsidP="0002240D">
      <w:pPr>
        <w:pStyle w:val="Heading3"/>
        <w:rPr>
          <w:rFonts w:ascii="Times New Roman" w:hAnsi="Times New Roman" w:cs="Times New Roman"/>
          <w:b w:val="0"/>
          <w:bCs/>
          <w:sz w:val="18"/>
          <w:szCs w:val="18"/>
          <w:lang w:val="en-GB"/>
        </w:rPr>
      </w:pPr>
    </w:p>
    <w:p w:rsidR="0002240D" w:rsidRDefault="001D2EDF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Mr/Ms/Dr</w:t>
      </w:r>
      <w:r w:rsidR="0002240D">
        <w:rPr>
          <w:rFonts w:ascii="Times New Roman" w:hAnsi="Times New Roman" w:cs="Times New Roman"/>
          <w:lang w:val="en-GB"/>
        </w:rPr>
        <w:t xml:space="preserve">:  ………  </w:t>
      </w:r>
      <w:r w:rsidR="00B0472B">
        <w:rPr>
          <w:rFonts w:ascii="Times New Roman" w:hAnsi="Times New Roman" w:cs="Times New Roman"/>
          <w:lang w:val="en-GB"/>
        </w:rPr>
        <w:t xml:space="preserve">     </w:t>
      </w:r>
      <w:r w:rsidR="00055570">
        <w:rPr>
          <w:rFonts w:ascii="Times New Roman" w:hAnsi="Times New Roman" w:cs="Times New Roman"/>
          <w:lang w:val="en-GB"/>
        </w:rPr>
        <w:t>Name:………</w:t>
      </w:r>
      <w:r w:rsidR="0002240D">
        <w:rPr>
          <w:rFonts w:ascii="Times New Roman" w:hAnsi="Times New Roman" w:cs="Times New Roman"/>
          <w:lang w:val="en-GB"/>
        </w:rPr>
        <w:t xml:space="preserve">………….. </w:t>
      </w:r>
      <w:r w:rsidR="00B0472B">
        <w:rPr>
          <w:rFonts w:ascii="Times New Roman" w:hAnsi="Times New Roman" w:cs="Times New Roman"/>
          <w:lang w:val="en-GB"/>
        </w:rPr>
        <w:t xml:space="preserve">        </w:t>
      </w:r>
      <w:r w:rsidR="0002240D">
        <w:rPr>
          <w:rFonts w:ascii="Times New Roman" w:hAnsi="Times New Roman" w:cs="Times New Roman"/>
          <w:lang w:val="en-GB"/>
        </w:rPr>
        <w:t>Surname:  ………………………...................</w:t>
      </w:r>
      <w:r w:rsidR="00C44ACE">
        <w:rPr>
          <w:rFonts w:ascii="Times New Roman" w:hAnsi="Times New Roman" w:cs="Times New Roman"/>
          <w:lang w:val="en-GB"/>
        </w:rPr>
        <w:t>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Address:          …………………………………………………………………</w:t>
      </w:r>
      <w:r w:rsidR="00B0472B">
        <w:rPr>
          <w:rFonts w:ascii="Times New Roman" w:hAnsi="Times New Roman" w:cs="Times New Roman"/>
          <w:lang w:val="en-GB"/>
        </w:rPr>
        <w:t>...................................</w:t>
      </w:r>
      <w:r w:rsidR="00C44ACE">
        <w:rPr>
          <w:rFonts w:ascii="Times New Roman" w:hAnsi="Times New Roman" w:cs="Times New Roman"/>
          <w:lang w:val="en-GB"/>
        </w:rPr>
        <w:t>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…………………………………………………………………………………….</w:t>
      </w:r>
      <w:r w:rsidR="00B0472B">
        <w:rPr>
          <w:rFonts w:ascii="Times New Roman" w:hAnsi="Times New Roman" w:cs="Times New Roman"/>
          <w:lang w:val="en-GB"/>
        </w:rPr>
        <w:t>..............................</w:t>
      </w:r>
      <w:r w:rsidR="00C44ACE">
        <w:rPr>
          <w:rFonts w:ascii="Times New Roman" w:hAnsi="Times New Roman" w:cs="Times New Roman"/>
          <w:lang w:val="en-GB"/>
        </w:rPr>
        <w:t>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B0472B" w:rsidRDefault="00B0472B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I.D. .............................................................     Nationality .......................................  Date of </w:t>
      </w:r>
      <w:r w:rsidR="00C44ACE">
        <w:rPr>
          <w:rFonts w:ascii="Times New Roman" w:hAnsi="Times New Roman" w:cs="Times New Roman"/>
          <w:lang w:val="en-GB"/>
        </w:rPr>
        <w:t>birth: .......................</w:t>
      </w:r>
    </w:p>
    <w:p w:rsidR="00B0472B" w:rsidRDefault="00B0472B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Tel/mobile:    ………………………………………………………………………</w:t>
      </w:r>
      <w:r w:rsidR="00C44ACE">
        <w:rPr>
          <w:rFonts w:ascii="Times New Roman" w:hAnsi="Times New Roman" w:cs="Times New Roman"/>
          <w:lang w:val="en-GB"/>
        </w:rPr>
        <w:t>………………………………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Email:           ………………………………………………………………………</w:t>
      </w:r>
      <w:r w:rsidR="00C44ACE">
        <w:rPr>
          <w:rFonts w:ascii="Times New Roman" w:hAnsi="Times New Roman" w:cs="Times New Roman"/>
          <w:lang w:val="en-GB"/>
        </w:rPr>
        <w:t>……………………………….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B0472B" w:rsidRDefault="00B0472B" w:rsidP="00B0472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Profession:        ………………………………………………………………</w:t>
      </w:r>
      <w:r w:rsidR="00C44ACE">
        <w:rPr>
          <w:rFonts w:ascii="Times New Roman" w:hAnsi="Times New Roman" w:cs="Times New Roman"/>
          <w:lang w:val="en-GB"/>
        </w:rPr>
        <w:t>…………………………………….</w:t>
      </w:r>
    </w:p>
    <w:p w:rsidR="00B0472B" w:rsidRDefault="00B0472B" w:rsidP="00B0472B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Company/Organisation:      ..............................................................................</w:t>
      </w:r>
      <w:r w:rsidR="00C44ACE">
        <w:rPr>
          <w:rFonts w:ascii="Times New Roman" w:hAnsi="Times New Roman" w:cs="Times New Roman"/>
          <w:lang w:val="en-GB"/>
        </w:rPr>
        <w:t>........................................................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b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Signature of Applicant: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Date:</w:t>
      </w:r>
    </w:p>
    <w:p w:rsidR="00B0472B" w:rsidRDefault="00B0472B" w:rsidP="00022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72B" w:rsidRDefault="00C44ACE" w:rsidP="00022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59690</wp:posOffset>
                </wp:positionV>
                <wp:extent cx="6877050" cy="295275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E597" id="Rectangle 3" o:spid="_x0000_s1026" style="position:absolute;margin-left:-5.25pt;margin-top:4.7pt;width:541.5pt;height:23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"/>
            </w:pict>
          </mc:Fallback>
        </mc:AlternateConten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Payment Options:     </w:t>
      </w:r>
    </w:p>
    <w:p w:rsidR="0002240D" w:rsidRDefault="0002240D" w:rsidP="0002240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cheque</w:t>
      </w:r>
      <w:r>
        <w:rPr>
          <w:rFonts w:ascii="Times New Roman" w:hAnsi="Times New Roman" w:cs="Times New Roman"/>
          <w:sz w:val="26"/>
          <w:szCs w:val="26"/>
        </w:rPr>
        <w:t xml:space="preserve"> payable to </w:t>
      </w:r>
      <w:r>
        <w:rPr>
          <w:rFonts w:ascii="Times New Roman" w:hAnsi="Times New Roman" w:cs="Times New Roman"/>
          <w:b/>
          <w:sz w:val="26"/>
          <w:szCs w:val="26"/>
        </w:rPr>
        <w:t>Malta University Consulting Ltd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cash</w:t>
      </w:r>
      <w:r>
        <w:rPr>
          <w:rFonts w:ascii="Times New Roman" w:hAnsi="Times New Roman" w:cs="Times New Roman"/>
          <w:sz w:val="26"/>
          <w:szCs w:val="26"/>
        </w:rPr>
        <w:t xml:space="preserve"> at The University Residence, Robert Mifsud Bonnici Street, Lija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Bank Transfer</w:t>
      </w:r>
      <w:r>
        <w:rPr>
          <w:rFonts w:ascii="Times New Roman" w:hAnsi="Times New Roman" w:cs="Times New Roman"/>
          <w:sz w:val="26"/>
          <w:szCs w:val="26"/>
        </w:rPr>
        <w:t xml:space="preserve">:  Name of Bank:   </w:t>
      </w:r>
      <w:r>
        <w:rPr>
          <w:rFonts w:ascii="Times New Roman" w:hAnsi="Times New Roman" w:cs="Times New Roman"/>
          <w:sz w:val="26"/>
          <w:szCs w:val="26"/>
        </w:rPr>
        <w:tab/>
        <w:t xml:space="preserve">  Bank of Valletta p.l.c.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Address: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University Campus, Msida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Account Number:   </w:t>
      </w:r>
      <w:r>
        <w:rPr>
          <w:rFonts w:ascii="Times New Roman" w:hAnsi="Times New Roman" w:cs="Times New Roman"/>
          <w:sz w:val="26"/>
          <w:szCs w:val="26"/>
        </w:rPr>
        <w:tab/>
        <w:t xml:space="preserve">  16707297016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IBAN: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MT20VALL22013000000016707297016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Bank’s BIC:                VALLMTM</w:t>
      </w:r>
      <w:r w:rsidR="00BD5D37">
        <w:rPr>
          <w:rFonts w:ascii="Times New Roman" w:hAnsi="Times New Roman" w:cs="Times New Roman"/>
          <w:sz w:val="26"/>
          <w:szCs w:val="26"/>
        </w:rPr>
        <w:t>T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Note:    cheques to be mailed to:     </w:t>
      </w:r>
      <w:r>
        <w:rPr>
          <w:rFonts w:ascii="Times New Roman" w:hAnsi="Times New Roman" w:cs="Times New Roman"/>
          <w:b/>
          <w:szCs w:val="24"/>
        </w:rPr>
        <w:tab/>
      </w:r>
      <w:r w:rsidR="00716EFA"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Ms Maria Bugeja</w:t>
      </w:r>
    </w:p>
    <w:p w:rsidR="0002240D" w:rsidRDefault="0002240D" w:rsidP="0002240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B0472B">
        <w:rPr>
          <w:rFonts w:ascii="Times New Roman" w:hAnsi="Times New Roman" w:cs="Times New Roman"/>
          <w:b/>
          <w:szCs w:val="24"/>
        </w:rPr>
        <w:tab/>
      </w:r>
      <w:r w:rsidR="00716EFA"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The University Residence</w:t>
      </w:r>
    </w:p>
    <w:p w:rsidR="0002240D" w:rsidRDefault="00716EFA" w:rsidP="00B0472B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2240D">
        <w:rPr>
          <w:rFonts w:ascii="Times New Roman" w:hAnsi="Times New Roman" w:cs="Times New Roman"/>
          <w:b/>
          <w:szCs w:val="24"/>
        </w:rPr>
        <w:t>Robert Mifsud Bonnici Street -</w:t>
      </w:r>
    </w:p>
    <w:p w:rsidR="002A02D0" w:rsidRPr="00C44ACE" w:rsidRDefault="00716EFA" w:rsidP="00C44ACE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2240D">
        <w:rPr>
          <w:rFonts w:ascii="Times New Roman" w:hAnsi="Times New Roman" w:cs="Times New Roman"/>
          <w:b/>
          <w:szCs w:val="24"/>
        </w:rPr>
        <w:t>Lija</w:t>
      </w:r>
      <w:bookmarkStart w:id="0" w:name="_GoBack"/>
      <w:bookmarkEnd w:id="0"/>
    </w:p>
    <w:sectPr w:rsidR="002A02D0" w:rsidRPr="00C44ACE" w:rsidSect="0002240D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D"/>
    <w:rsid w:val="0002240D"/>
    <w:rsid w:val="00055570"/>
    <w:rsid w:val="00076E3B"/>
    <w:rsid w:val="00181C50"/>
    <w:rsid w:val="001D2EDF"/>
    <w:rsid w:val="002A02D0"/>
    <w:rsid w:val="004C7169"/>
    <w:rsid w:val="00591D91"/>
    <w:rsid w:val="00676390"/>
    <w:rsid w:val="00716EFA"/>
    <w:rsid w:val="007A613D"/>
    <w:rsid w:val="00A424F3"/>
    <w:rsid w:val="00B0472B"/>
    <w:rsid w:val="00BD5D37"/>
    <w:rsid w:val="00C10157"/>
    <w:rsid w:val="00C44ACE"/>
    <w:rsid w:val="00D7704D"/>
    <w:rsid w:val="00E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31BDA7"/>
  <w15:docId w15:val="{474412CD-67EA-4F46-AA97-75160CF3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0D"/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40D"/>
    <w:pPr>
      <w:keepNext/>
      <w:widowControl w:val="0"/>
      <w:spacing w:after="0" w:line="240" w:lineRule="auto"/>
      <w:jc w:val="both"/>
      <w:outlineLvl w:val="2"/>
    </w:pPr>
    <w:rPr>
      <w:rFonts w:ascii="Helvetica" w:eastAsia="Times New Roman" w:hAnsi="Helvetica" w:cs="Helvetic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240D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Mary Ann Camilleri</cp:lastModifiedBy>
  <cp:revision>2</cp:revision>
  <dcterms:created xsi:type="dcterms:W3CDTF">2018-05-17T08:41:00Z</dcterms:created>
  <dcterms:modified xsi:type="dcterms:W3CDTF">2018-05-17T08:41:00Z</dcterms:modified>
</cp:coreProperties>
</file>